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/>
          <w:lang w:val="en-US" w:eastAsia="zh-CN"/>
        </w:rPr>
      </w:pPr>
      <w:r>
        <w:rPr>
          <w:rFonts w:hint="eastAsia" w:ascii="Times New Roman" w:hAnsi="Times New Roman" w:eastAsia="方正仿宋_GBK" w:cs="Times New Roman"/>
          <w:snapToGrid w:val="0"/>
          <w:kern w:val="0"/>
          <w:sz w:val="32"/>
          <w:szCs w:val="32"/>
          <w:lang w:val="en-US" w:eastAsia="zh-CN"/>
        </w:rPr>
        <w:t>附件1：</w:t>
      </w:r>
    </w:p>
    <w:p>
      <w:pPr>
        <w:pStyle w:val="2"/>
        <w:jc w:val="center"/>
        <w:rPr>
          <w:rFonts w:hint="eastAsia" w:ascii="Times New Roman" w:hAnsi="Times New Roman" w:eastAsia="方正小标宋简体" w:cs="Times New Roman"/>
          <w:kern w:val="0"/>
          <w:sz w:val="36"/>
          <w:szCs w:val="36"/>
          <w:lang w:val="en-US" w:eastAsia="zh-CN" w:bidi="ar"/>
        </w:rPr>
      </w:pPr>
      <w:r>
        <w:rPr>
          <w:rFonts w:hint="eastAsia" w:ascii="Times New Roman" w:hAnsi="Times New Roman" w:eastAsia="方正小标宋简体" w:cs="Times New Roman"/>
          <w:kern w:val="0"/>
          <w:sz w:val="36"/>
          <w:szCs w:val="36"/>
          <w:lang w:val="en-US" w:eastAsia="zh-CN" w:bidi="ar"/>
        </w:rPr>
        <w:t>广西建设职业技术学院专业一览表</w:t>
      </w:r>
    </w:p>
    <w:p>
      <w:pPr>
        <w:rPr>
          <w:rFonts w:hint="eastAsia"/>
          <w:lang w:val="en-US" w:eastAsia="zh-CN"/>
        </w:rPr>
      </w:pPr>
    </w:p>
    <w:tbl>
      <w:tblPr>
        <w:tblStyle w:val="3"/>
        <w:tblW w:w="78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0"/>
        <w:gridCol w:w="47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0771-3835606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建设工程监理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工程测量技术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摄影测量与遥感技术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建筑与规划学院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0771-3389826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城乡规划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风景园林技术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园林工程技术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艺术设计学院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0771-3389830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环境艺术设计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家具艺术设计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建筑室内设计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古建筑工程技术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展示艺术设计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建筑装饰工程技术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宝玉石鉴定与加工技术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管理工程学院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0771-3850891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工程造价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建设工程管理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建设项目信息化管理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房地产经营与管理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房地产检测与估价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市场营销（房地产营销策划）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物业管理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市政与交通学院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0771-3842605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市政工程技术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道路桥梁工程技术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铁道工程技术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土木工程检测技术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城市轨道交通运营管理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设备与环境学院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0771-3850829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建筑设备工程技术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建筑电气工程技术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给排水工程技术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消防工程技术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楼宇智能化工程技术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信息工程学院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0771-3850825</w:t>
            </w: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建筑动画与模型制作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移动互联应用技术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计算机网络技术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数字媒体艺术设计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通信工程设计与监理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4MTRjMzNkMGJlYjZkYzBlMjdkMzA0NjI5YTgzM2YifQ=="/>
  </w:docVars>
  <w:rsids>
    <w:rsidRoot w:val="00000000"/>
    <w:rsid w:val="5859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9"/>
    <w:pPr>
      <w:keepNext/>
      <w:keepLines/>
      <w:spacing w:line="560" w:lineRule="exact"/>
      <w:outlineLvl w:val="3"/>
    </w:pPr>
    <w:rPr>
      <w:rFonts w:ascii="Arial" w:hAnsi="Arial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莫莹</cp:lastModifiedBy>
  <dcterms:modified xsi:type="dcterms:W3CDTF">2022-07-01T08:09:11Z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B4B1719C5B754101BEA194CD609A52D8</vt:lpwstr>
  </property>
</Properties>
</file>