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ascii="Times New Roman" w:hAnsi="Times New Roman" w:eastAsia="方正小标宋简体"/>
          <w:sz w:val="36"/>
          <w:szCs w:val="36"/>
        </w:rPr>
        <w:t>20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23</w:t>
      </w:r>
      <w:r>
        <w:rPr>
          <w:rFonts w:ascii="Times New Roman" w:hAnsi="Times New Roman" w:eastAsia="方正小标宋简体"/>
          <w:sz w:val="36"/>
          <w:szCs w:val="36"/>
        </w:rPr>
        <w:t>年</w:t>
      </w:r>
      <w:r>
        <w:rPr>
          <w:rFonts w:hint="eastAsia" w:ascii="Times New Roman" w:hAnsi="Times New Roman" w:eastAsia="方正小标宋简体"/>
          <w:sz w:val="36"/>
          <w:szCs w:val="36"/>
        </w:rPr>
        <w:t>广西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城市建设协会燃气行业年会</w:t>
      </w:r>
      <w:r>
        <w:rPr>
          <w:rFonts w:ascii="Times New Roman" w:hAnsi="Times New Roman" w:eastAsia="方正小标宋简体"/>
          <w:sz w:val="36"/>
          <w:szCs w:val="36"/>
        </w:rPr>
        <w:t>报名回执</w:t>
      </w:r>
      <w:r>
        <w:rPr>
          <w:rFonts w:hint="eastAsia" w:ascii="Times New Roman" w:hAnsi="Times New Roman" w:eastAsia="方正小标宋简体"/>
          <w:sz w:val="36"/>
          <w:szCs w:val="36"/>
        </w:rPr>
        <w:t>表</w:t>
      </w:r>
    </w:p>
    <w:tbl>
      <w:tblPr>
        <w:tblStyle w:val="8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938"/>
        <w:gridCol w:w="1936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  <w:t>姓名</w:t>
            </w:r>
          </w:p>
        </w:tc>
        <w:tc>
          <w:tcPr>
            <w:tcW w:w="293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z w:val="32"/>
                <w:szCs w:val="32"/>
              </w:rPr>
              <w:t>单位</w:t>
            </w:r>
          </w:p>
        </w:tc>
        <w:tc>
          <w:tcPr>
            <w:tcW w:w="193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  <w:t>职务</w:t>
            </w:r>
          </w:p>
        </w:tc>
        <w:tc>
          <w:tcPr>
            <w:tcW w:w="240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8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</w:pPr>
          </w:p>
        </w:tc>
        <w:tc>
          <w:tcPr>
            <w:tcW w:w="293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</w:pPr>
          </w:p>
        </w:tc>
        <w:tc>
          <w:tcPr>
            <w:tcW w:w="193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</w:pPr>
          </w:p>
        </w:tc>
        <w:tc>
          <w:tcPr>
            <w:tcW w:w="240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pacing w:val="-6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86" w:type="dxa"/>
            <w:vMerge w:val="restart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pacing w:val="-6"/>
                <w:sz w:val="30"/>
                <w:szCs w:val="30"/>
              </w:rPr>
            </w:pPr>
            <w:r>
              <w:rPr>
                <w:rFonts w:ascii="Times New Roman" w:hAnsi="Times New Roman" w:eastAsia="仿宋_GB2312"/>
                <w:b/>
                <w:sz w:val="30"/>
                <w:szCs w:val="30"/>
              </w:rPr>
              <w:t>预订住房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spacing w:line="600" w:lineRule="exact"/>
              <w:jc w:val="left"/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单间</w:t>
            </w:r>
            <w:r>
              <w:rPr>
                <w:rFonts w:ascii="Times New Roman" w:hAnsi="Times New Roman" w:eastAsia="仿宋_GB2312"/>
                <w:spacing w:val="-6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间</w:t>
            </w: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</w:rPr>
              <w:t>，标</w:t>
            </w: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val="en-US" w:eastAsia="zh-CN"/>
              </w:rPr>
              <w:t>双</w:t>
            </w:r>
            <w:r>
              <w:rPr>
                <w:rFonts w:ascii="Times New Roman" w:hAnsi="Times New Roman" w:eastAsia="仿宋_GB2312"/>
                <w:spacing w:val="-6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pacing w:val="-6"/>
                <w:sz w:val="28"/>
                <w:szCs w:val="28"/>
              </w:rPr>
              <w:t>间</w:t>
            </w:r>
            <w:r>
              <w:rPr>
                <w:rFonts w:hint="eastAsia" w:ascii="Times New Roman" w:hAnsi="Times New Roman" w:eastAsia="仿宋_GB2312"/>
                <w:spacing w:val="-6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786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</w:p>
        </w:tc>
        <w:tc>
          <w:tcPr>
            <w:tcW w:w="7274" w:type="dxa"/>
            <w:gridSpan w:val="3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1"/>
                <w:szCs w:val="21"/>
              </w:rPr>
              <w:t>酒店住宿紧张，请务必请填写预订房数量以便提前预定。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会议住宿统一安排在南宁市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湘桂国际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大酒店，房费为</w:t>
            </w:r>
            <w:r>
              <w:rPr>
                <w:rFonts w:hint="eastAsia" w:ascii="Times New Roman" w:hAnsi="Times New Roman" w:eastAsia="仿宋_GB2312"/>
                <w:sz w:val="21"/>
                <w:szCs w:val="21"/>
                <w:lang w:val="en-US" w:eastAsia="zh-CN"/>
              </w:rPr>
              <w:t>268</w:t>
            </w:r>
            <w:r>
              <w:rPr>
                <w:rFonts w:hint="eastAsia" w:ascii="Times New Roman" w:hAnsi="Times New Roman" w:eastAsia="仿宋_GB2312"/>
                <w:sz w:val="21"/>
                <w:szCs w:val="21"/>
              </w:rPr>
              <w:t>元/间.天，</w:t>
            </w:r>
            <w:r>
              <w:rPr>
                <w:rFonts w:ascii="Times New Roman" w:hAnsi="Times New Roman" w:eastAsia="仿宋_GB2312"/>
                <w:sz w:val="21"/>
                <w:szCs w:val="21"/>
              </w:rPr>
              <w:t>在会议报到之日迟于18：00时未能签到的或需要取消预定的，请主动与会务组联系。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178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/>
                <w:b/>
                <w:sz w:val="30"/>
                <w:szCs w:val="30"/>
              </w:rPr>
              <w:t>开票信息</w:t>
            </w:r>
          </w:p>
        </w:tc>
        <w:tc>
          <w:tcPr>
            <w:tcW w:w="7274" w:type="dxa"/>
            <w:gridSpan w:val="3"/>
            <w:vAlign w:val="center"/>
          </w:tcPr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开票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抬头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：                开户行：     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税号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统一代码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：          单位账号：</w:t>
            </w:r>
          </w:p>
          <w:p>
            <w:pPr>
              <w:spacing w:line="50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单位地址及电话：           发票类型：（专票/普票）</w:t>
            </w:r>
          </w:p>
          <w:p>
            <w:pPr>
              <w:spacing w:line="500" w:lineRule="exact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电子普票接收手机号码：</w:t>
            </w:r>
          </w:p>
          <w:p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备注：</w:t>
            </w:r>
            <w:r>
              <w:rPr>
                <w:rFonts w:ascii="Times New Roman" w:hAnsi="Times New Roman" w:eastAsia="仿宋_GB2312" w:cs="仿宋_GB2312"/>
                <w:sz w:val="24"/>
              </w:rPr>
              <w:t>为方便缴费时及时领取发票，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请填写以上开票信息。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联系人：                联系电话（手机）：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361" w:firstLineChars="200"/>
        <w:textAlignment w:val="auto"/>
        <w:rPr>
          <w:rFonts w:ascii="Times New Roman" w:hAnsi="Times New Roman" w:eastAsia="仿宋_GB2312"/>
          <w:b/>
          <w:bCs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textAlignment w:val="auto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备注：</w:t>
      </w:r>
      <w:r>
        <w:rPr>
          <w:rFonts w:hint="eastAsia" w:ascii="Times New Roman" w:hAnsi="Times New Roman" w:eastAsia="仿宋_GB2312" w:cs="仿宋_GB2312"/>
          <w:sz w:val="28"/>
          <w:szCs w:val="28"/>
        </w:rPr>
        <w:t>请于20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sz w:val="28"/>
          <w:szCs w:val="28"/>
        </w:rPr>
        <w:t>年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Times New Roman" w:hAnsi="Times New Roman" w:eastAsia="仿宋_GB2312" w:cs="仿宋_GB2312"/>
          <w:sz w:val="28"/>
          <w:szCs w:val="28"/>
        </w:rPr>
        <w:t>日前将报名回执传真或发邮件至广西城建协会。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传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真：0771-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3273966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，邮箱：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"mailto:gxcjxh8@163.com" </w:instrText>
      </w:r>
      <w:r>
        <w:rPr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仿宋_GB2312"/>
          <w:sz w:val="28"/>
          <w:szCs w:val="28"/>
        </w:rPr>
        <w:t>gxcjxh8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rq</w:t>
      </w:r>
      <w:r>
        <w:rPr>
          <w:rFonts w:hint="eastAsia" w:ascii="Times New Roman" w:hAnsi="Times New Roman" w:eastAsia="仿宋_GB2312" w:cs="仿宋_GB2312"/>
          <w:sz w:val="28"/>
          <w:szCs w:val="28"/>
        </w:rPr>
        <w:t>@163.com</w:t>
      </w:r>
      <w:r>
        <w:rPr>
          <w:rFonts w:hint="eastAsia" w:ascii="Times New Roman" w:hAnsi="Times New Roman" w:eastAsia="仿宋_GB2312" w:cs="仿宋_GB2312"/>
          <w:sz w:val="28"/>
          <w:szCs w:val="28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联系人：莫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仿宋_GB2312"/>
          <w:sz w:val="28"/>
          <w:szCs w:val="28"/>
        </w:rPr>
        <w:t>莹，18172098277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1680" w:firstLineChars="600"/>
        <w:textAlignment w:val="auto"/>
        <w:rPr>
          <w:rFonts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丁小琴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，18587724488</w:t>
      </w:r>
    </w:p>
    <w:p>
      <w:pPr>
        <w:autoSpaceDE w:val="0"/>
        <w:autoSpaceDN w:val="0"/>
        <w:adjustRightInd w:val="0"/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361" w:right="1474" w:bottom="136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34959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0YzNjNTcyZDIwYTUxN2U3MDk4ZWQyM2I1ZWRhNDIifQ=="/>
  </w:docVars>
  <w:rsids>
    <w:rsidRoot w:val="008F54C3"/>
    <w:rsid w:val="0001185B"/>
    <w:rsid w:val="000137EA"/>
    <w:rsid w:val="000456B5"/>
    <w:rsid w:val="00050E6C"/>
    <w:rsid w:val="0006311E"/>
    <w:rsid w:val="000968B9"/>
    <w:rsid w:val="00097BBE"/>
    <w:rsid w:val="000A359B"/>
    <w:rsid w:val="000B5DAA"/>
    <w:rsid w:val="000B5E3B"/>
    <w:rsid w:val="000B6641"/>
    <w:rsid w:val="000C7D51"/>
    <w:rsid w:val="000E0DB9"/>
    <w:rsid w:val="000F6962"/>
    <w:rsid w:val="001242C2"/>
    <w:rsid w:val="0012543C"/>
    <w:rsid w:val="00140C9B"/>
    <w:rsid w:val="0016606B"/>
    <w:rsid w:val="00173859"/>
    <w:rsid w:val="0018583E"/>
    <w:rsid w:val="00191870"/>
    <w:rsid w:val="001B51AB"/>
    <w:rsid w:val="00206B9E"/>
    <w:rsid w:val="00207091"/>
    <w:rsid w:val="00207916"/>
    <w:rsid w:val="0021041D"/>
    <w:rsid w:val="00223427"/>
    <w:rsid w:val="00262003"/>
    <w:rsid w:val="00274D16"/>
    <w:rsid w:val="00295E00"/>
    <w:rsid w:val="002B354B"/>
    <w:rsid w:val="002D0260"/>
    <w:rsid w:val="002D3270"/>
    <w:rsid w:val="002F4B59"/>
    <w:rsid w:val="00305F69"/>
    <w:rsid w:val="00363636"/>
    <w:rsid w:val="00371ED6"/>
    <w:rsid w:val="00380539"/>
    <w:rsid w:val="003C66CC"/>
    <w:rsid w:val="003D3EAD"/>
    <w:rsid w:val="004037AA"/>
    <w:rsid w:val="00435C12"/>
    <w:rsid w:val="00444D85"/>
    <w:rsid w:val="00450A06"/>
    <w:rsid w:val="004675CC"/>
    <w:rsid w:val="004716ED"/>
    <w:rsid w:val="00483759"/>
    <w:rsid w:val="00486052"/>
    <w:rsid w:val="004B2679"/>
    <w:rsid w:val="004D508B"/>
    <w:rsid w:val="004D6183"/>
    <w:rsid w:val="004E5C7B"/>
    <w:rsid w:val="004F48F6"/>
    <w:rsid w:val="0056602F"/>
    <w:rsid w:val="00574E4C"/>
    <w:rsid w:val="0057769B"/>
    <w:rsid w:val="0059148E"/>
    <w:rsid w:val="005E7EF2"/>
    <w:rsid w:val="005F4F66"/>
    <w:rsid w:val="006055F3"/>
    <w:rsid w:val="006411BB"/>
    <w:rsid w:val="00674001"/>
    <w:rsid w:val="006844E6"/>
    <w:rsid w:val="006A484D"/>
    <w:rsid w:val="006B2929"/>
    <w:rsid w:val="006C3803"/>
    <w:rsid w:val="006D0688"/>
    <w:rsid w:val="006D0EA2"/>
    <w:rsid w:val="006E5E7C"/>
    <w:rsid w:val="00761550"/>
    <w:rsid w:val="007620BD"/>
    <w:rsid w:val="00762DCD"/>
    <w:rsid w:val="007729FB"/>
    <w:rsid w:val="00774158"/>
    <w:rsid w:val="00775C9A"/>
    <w:rsid w:val="007859EC"/>
    <w:rsid w:val="0078771B"/>
    <w:rsid w:val="007940A1"/>
    <w:rsid w:val="007A2A14"/>
    <w:rsid w:val="007B2191"/>
    <w:rsid w:val="007B7CB8"/>
    <w:rsid w:val="007F4372"/>
    <w:rsid w:val="007F6FA8"/>
    <w:rsid w:val="008051E1"/>
    <w:rsid w:val="00820453"/>
    <w:rsid w:val="008966A7"/>
    <w:rsid w:val="008D467A"/>
    <w:rsid w:val="008D5351"/>
    <w:rsid w:val="008D599F"/>
    <w:rsid w:val="008F54C3"/>
    <w:rsid w:val="009421DA"/>
    <w:rsid w:val="00943951"/>
    <w:rsid w:val="009F411A"/>
    <w:rsid w:val="00A072C8"/>
    <w:rsid w:val="00A10A16"/>
    <w:rsid w:val="00A21D6C"/>
    <w:rsid w:val="00A2212F"/>
    <w:rsid w:val="00A314A9"/>
    <w:rsid w:val="00A52B00"/>
    <w:rsid w:val="00A63F0A"/>
    <w:rsid w:val="00A74234"/>
    <w:rsid w:val="00A810E1"/>
    <w:rsid w:val="00AB00EB"/>
    <w:rsid w:val="00AC17D8"/>
    <w:rsid w:val="00AD0D57"/>
    <w:rsid w:val="00AD34CF"/>
    <w:rsid w:val="00AD53B1"/>
    <w:rsid w:val="00AF27BE"/>
    <w:rsid w:val="00AF3957"/>
    <w:rsid w:val="00B24737"/>
    <w:rsid w:val="00B802CF"/>
    <w:rsid w:val="00B8738E"/>
    <w:rsid w:val="00BC29AD"/>
    <w:rsid w:val="00BD67E3"/>
    <w:rsid w:val="00BF0F37"/>
    <w:rsid w:val="00BF2CA7"/>
    <w:rsid w:val="00C00D3F"/>
    <w:rsid w:val="00C200E7"/>
    <w:rsid w:val="00C4379F"/>
    <w:rsid w:val="00C765E9"/>
    <w:rsid w:val="00C95D64"/>
    <w:rsid w:val="00CA1C9F"/>
    <w:rsid w:val="00CB42FB"/>
    <w:rsid w:val="00CC7720"/>
    <w:rsid w:val="00CE14F0"/>
    <w:rsid w:val="00D06067"/>
    <w:rsid w:val="00D43470"/>
    <w:rsid w:val="00D50AE7"/>
    <w:rsid w:val="00D55459"/>
    <w:rsid w:val="00D650D6"/>
    <w:rsid w:val="00D67D43"/>
    <w:rsid w:val="00D70FCF"/>
    <w:rsid w:val="00D86564"/>
    <w:rsid w:val="00D949FA"/>
    <w:rsid w:val="00D96B4A"/>
    <w:rsid w:val="00DA28C3"/>
    <w:rsid w:val="00DB4A5D"/>
    <w:rsid w:val="00DB5C86"/>
    <w:rsid w:val="00DC54B1"/>
    <w:rsid w:val="00DF5BCB"/>
    <w:rsid w:val="00E06BFA"/>
    <w:rsid w:val="00E26A46"/>
    <w:rsid w:val="00E60962"/>
    <w:rsid w:val="00E71573"/>
    <w:rsid w:val="00E72ABE"/>
    <w:rsid w:val="00E772BE"/>
    <w:rsid w:val="00E92042"/>
    <w:rsid w:val="00EB046A"/>
    <w:rsid w:val="00EB6C65"/>
    <w:rsid w:val="00EC0D43"/>
    <w:rsid w:val="00ED005F"/>
    <w:rsid w:val="00ED0BC7"/>
    <w:rsid w:val="00ED52D2"/>
    <w:rsid w:val="00EE0050"/>
    <w:rsid w:val="00EF55B8"/>
    <w:rsid w:val="00F11803"/>
    <w:rsid w:val="00F1736B"/>
    <w:rsid w:val="00F44A92"/>
    <w:rsid w:val="00F5059E"/>
    <w:rsid w:val="00F556A1"/>
    <w:rsid w:val="00FD33CA"/>
    <w:rsid w:val="00FD608A"/>
    <w:rsid w:val="09F974A0"/>
    <w:rsid w:val="0A717F29"/>
    <w:rsid w:val="14DE4E3B"/>
    <w:rsid w:val="15300AC6"/>
    <w:rsid w:val="188257FC"/>
    <w:rsid w:val="1B38367C"/>
    <w:rsid w:val="1B522B5E"/>
    <w:rsid w:val="1D762282"/>
    <w:rsid w:val="22C76517"/>
    <w:rsid w:val="28D5792F"/>
    <w:rsid w:val="30C257B6"/>
    <w:rsid w:val="312D015A"/>
    <w:rsid w:val="34020502"/>
    <w:rsid w:val="38781E17"/>
    <w:rsid w:val="38BB6B1A"/>
    <w:rsid w:val="4C0841F6"/>
    <w:rsid w:val="4CB34323"/>
    <w:rsid w:val="4CF71D93"/>
    <w:rsid w:val="4E472DF2"/>
    <w:rsid w:val="4FBB6F19"/>
    <w:rsid w:val="55992DC8"/>
    <w:rsid w:val="570B595D"/>
    <w:rsid w:val="5E774293"/>
    <w:rsid w:val="63DC6385"/>
    <w:rsid w:val="690C27DE"/>
    <w:rsid w:val="6A035D79"/>
    <w:rsid w:val="713827A4"/>
    <w:rsid w:val="726428EF"/>
    <w:rsid w:val="72752EDC"/>
    <w:rsid w:val="76606DC2"/>
    <w:rsid w:val="7EA2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99"/>
    <w:rPr>
      <w:rFonts w:ascii="宋体" w:hAnsi="Courier New" w:cs="Courier New"/>
      <w:szCs w:val="21"/>
    </w:r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link w:val="16"/>
    <w:qFormat/>
    <w:locked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paragraph" w:customStyle="1" w:styleId="11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2">
    <w:name w:val="日期 字符"/>
    <w:basedOn w:val="9"/>
    <w:link w:val="3"/>
    <w:semiHidden/>
    <w:qFormat/>
    <w:locked/>
    <w:uiPriority w:val="99"/>
    <w:rPr>
      <w:rFonts w:cs="Times New Roman"/>
    </w:rPr>
  </w:style>
  <w:style w:type="character" w:customStyle="1" w:styleId="13">
    <w:name w:val="页眉 字符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字符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纯文本 字符"/>
    <w:basedOn w:val="9"/>
    <w:link w:val="2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6">
    <w:name w:val="标题 字符"/>
    <w:basedOn w:val="9"/>
    <w:link w:val="7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17">
    <w:name w:val="批注框文本 字符"/>
    <w:basedOn w:val="9"/>
    <w:link w:val="4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4</Pages>
  <Words>975</Words>
  <Characters>1178</Characters>
  <Lines>9</Lines>
  <Paragraphs>2</Paragraphs>
  <TotalTime>46</TotalTime>
  <ScaleCrop>false</ScaleCrop>
  <LinksUpToDate>false</LinksUpToDate>
  <CharactersWithSpaces>1292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2019-10-09T14:24:00Z</dcterms:created>
  <dc:creator>雨林木风</dc:creator>
  <cp:lastModifiedBy>cjxh007</cp:lastModifiedBy>
  <cp:lastPrinted>2020-10-12T11:39:00Z</cp:lastPrinted>
  <dcterms:modified xsi:type="dcterms:W3CDTF">2023-10-25T08:48:47Z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BB648F93986B4DC2B334783B24B9FABD_12</vt:lpwstr>
  </property>
</Properties>
</file>